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57" w:rsidRDefault="00893000">
      <w:pPr>
        <w:pStyle w:val="Titolo1"/>
        <w:spacing w:before="34"/>
        <w:ind w:left="112"/>
        <w:jc w:val="left"/>
      </w:pPr>
      <w:bookmarkStart w:id="0" w:name="_GoBack"/>
      <w:bookmarkEnd w:id="0"/>
      <w:r>
        <w:t>Allegato</w:t>
      </w:r>
      <w:r>
        <w:rPr>
          <w:spacing w:val="1"/>
        </w:rPr>
        <w:t xml:space="preserve"> </w:t>
      </w:r>
      <w:r>
        <w:t>A</w:t>
      </w:r>
    </w:p>
    <w:p w:rsidR="009A4D57" w:rsidRDefault="009A4D57">
      <w:pPr>
        <w:pStyle w:val="Corpotesto"/>
        <w:rPr>
          <w:b/>
        </w:rPr>
      </w:pPr>
    </w:p>
    <w:p w:rsidR="00A30D6A" w:rsidRDefault="00893000" w:rsidP="00A30D6A">
      <w:pPr>
        <w:ind w:left="465" w:right="510"/>
        <w:jc w:val="center"/>
        <w:rPr>
          <w:b/>
          <w:spacing w:val="-3"/>
          <w:sz w:val="24"/>
        </w:rPr>
      </w:pPr>
      <w:r>
        <w:rPr>
          <w:b/>
          <w:sz w:val="24"/>
        </w:rPr>
        <w:t>DOMANDA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3"/>
          <w:sz w:val="24"/>
        </w:rPr>
        <w:t xml:space="preserve"> </w:t>
      </w:r>
    </w:p>
    <w:p w:rsidR="009A4D57" w:rsidRDefault="00A30D6A" w:rsidP="00A30D6A">
      <w:pPr>
        <w:ind w:left="465" w:right="510"/>
        <w:jc w:val="center"/>
        <w:rPr>
          <w:b/>
          <w:sz w:val="24"/>
        </w:rPr>
      </w:pPr>
      <w:r>
        <w:rPr>
          <w:b/>
          <w:sz w:val="24"/>
        </w:rPr>
        <w:t xml:space="preserve">SELEZIONE </w:t>
      </w:r>
    </w:p>
    <w:p w:rsidR="00A30D6A" w:rsidRDefault="00A30D6A" w:rsidP="00A30D6A">
      <w:pPr>
        <w:ind w:left="465" w:right="510"/>
        <w:jc w:val="center"/>
        <w:rPr>
          <w:b/>
          <w:sz w:val="24"/>
        </w:rPr>
      </w:pPr>
      <w:r>
        <w:rPr>
          <w:b/>
          <w:sz w:val="24"/>
        </w:rPr>
        <w:t>ANIMATORE DIGITALE</w:t>
      </w:r>
    </w:p>
    <w:p w:rsidR="009A4D57" w:rsidRDefault="009A4D57">
      <w:pPr>
        <w:pStyle w:val="Corpotesto"/>
        <w:rPr>
          <w:b/>
        </w:rPr>
      </w:pPr>
    </w:p>
    <w:p w:rsidR="009A4D57" w:rsidRDefault="00893000">
      <w:pPr>
        <w:pStyle w:val="Corpotesto"/>
        <w:ind w:right="150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9A4D57" w:rsidRDefault="00893000">
      <w:pPr>
        <w:ind w:right="150"/>
        <w:jc w:val="right"/>
        <w:rPr>
          <w:b/>
          <w:sz w:val="24"/>
        </w:rPr>
      </w:pPr>
      <w:r>
        <w:rPr>
          <w:sz w:val="24"/>
        </w:rPr>
        <w:t>dell’Istituto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</w:t>
      </w:r>
      <w:r w:rsidR="00A30D6A">
        <w:rPr>
          <w:b/>
          <w:sz w:val="24"/>
        </w:rPr>
        <w:t>Villa Lina – Battisti Foscolo</w:t>
      </w:r>
      <w:r>
        <w:rPr>
          <w:b/>
          <w:sz w:val="24"/>
        </w:rPr>
        <w:t>”</w:t>
      </w:r>
    </w:p>
    <w:p w:rsidR="009A4D57" w:rsidRDefault="00A30D6A">
      <w:pPr>
        <w:pStyle w:val="Titolo1"/>
        <w:ind w:right="151"/>
        <w:jc w:val="right"/>
      </w:pPr>
      <w:r>
        <w:t>Messina</w:t>
      </w:r>
    </w:p>
    <w:p w:rsidR="009A4D57" w:rsidRDefault="009A4D57">
      <w:pPr>
        <w:pStyle w:val="Corpotesto"/>
        <w:spacing w:before="11"/>
        <w:rPr>
          <w:b/>
          <w:sz w:val="23"/>
        </w:rPr>
      </w:pPr>
    </w:p>
    <w:p w:rsidR="009A4D57" w:rsidRDefault="00893000">
      <w:pPr>
        <w:pStyle w:val="Corpotesto"/>
        <w:tabs>
          <w:tab w:val="left" w:pos="9263"/>
        </w:tabs>
        <w:ind w:left="112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4D57" w:rsidRDefault="009A4D57">
      <w:pPr>
        <w:pStyle w:val="Corpotesto"/>
        <w:rPr>
          <w:sz w:val="20"/>
        </w:rPr>
      </w:pPr>
    </w:p>
    <w:p w:rsidR="009A4D57" w:rsidRDefault="00893000">
      <w:pPr>
        <w:pStyle w:val="Corpotesto"/>
        <w:tabs>
          <w:tab w:val="left" w:pos="6656"/>
          <w:tab w:val="left" w:pos="9265"/>
        </w:tabs>
        <w:spacing w:before="51"/>
        <w:ind w:left="112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4D57" w:rsidRDefault="009A4D57">
      <w:pPr>
        <w:pStyle w:val="Corpotesto"/>
        <w:spacing w:before="9"/>
        <w:rPr>
          <w:sz w:val="19"/>
        </w:rPr>
      </w:pPr>
    </w:p>
    <w:p w:rsidR="009A4D57" w:rsidRDefault="00893000">
      <w:pPr>
        <w:pStyle w:val="Corpotesto"/>
        <w:spacing w:before="52"/>
        <w:ind w:left="112"/>
      </w:pPr>
      <w:r>
        <w:t>codice fiscale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</w:p>
    <w:p w:rsidR="009A4D57" w:rsidRDefault="009A4D57">
      <w:pPr>
        <w:pStyle w:val="Corpotesto"/>
      </w:pPr>
    </w:p>
    <w:p w:rsidR="009A4D57" w:rsidRDefault="00893000">
      <w:pPr>
        <w:pStyle w:val="Corpotesto"/>
        <w:tabs>
          <w:tab w:val="left" w:pos="4485"/>
          <w:tab w:val="left" w:pos="9265"/>
        </w:tabs>
        <w:ind w:left="11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4D57" w:rsidRDefault="009A4D57">
      <w:pPr>
        <w:pStyle w:val="Corpotesto"/>
        <w:spacing w:before="9"/>
        <w:rPr>
          <w:sz w:val="19"/>
        </w:rPr>
      </w:pPr>
    </w:p>
    <w:p w:rsidR="009A4D57" w:rsidRDefault="00893000">
      <w:pPr>
        <w:pStyle w:val="Corpotesto"/>
        <w:tabs>
          <w:tab w:val="left" w:pos="4858"/>
          <w:tab w:val="left" w:pos="8729"/>
        </w:tabs>
        <w:spacing w:before="52"/>
        <w:ind w:left="112"/>
      </w:pPr>
      <w:r>
        <w:t>recapito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4D57" w:rsidRDefault="009A4D57">
      <w:pPr>
        <w:pStyle w:val="Corpotesto"/>
        <w:spacing w:before="9"/>
        <w:rPr>
          <w:sz w:val="19"/>
        </w:rPr>
      </w:pPr>
    </w:p>
    <w:p w:rsidR="009A4D57" w:rsidRDefault="00893000">
      <w:pPr>
        <w:pStyle w:val="Corpotesto"/>
        <w:tabs>
          <w:tab w:val="left" w:pos="9787"/>
        </w:tabs>
        <w:spacing w:before="52"/>
        <w:ind w:left="112"/>
      </w:pP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4D57" w:rsidRDefault="009A4D57">
      <w:pPr>
        <w:pStyle w:val="Corpotesto"/>
        <w:spacing w:before="9"/>
        <w:rPr>
          <w:sz w:val="19"/>
        </w:rPr>
      </w:pPr>
    </w:p>
    <w:p w:rsidR="009A4D57" w:rsidRDefault="00893000">
      <w:pPr>
        <w:pStyle w:val="Corpotesto"/>
        <w:tabs>
          <w:tab w:val="left" w:pos="9787"/>
        </w:tabs>
        <w:spacing w:before="51"/>
        <w:ind w:left="112"/>
      </w:pP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4D57" w:rsidRDefault="009A4D57">
      <w:pPr>
        <w:pStyle w:val="Corpotesto"/>
        <w:rPr>
          <w:sz w:val="20"/>
        </w:rPr>
      </w:pPr>
    </w:p>
    <w:p w:rsidR="009A4D57" w:rsidRDefault="009A4D57">
      <w:pPr>
        <w:pStyle w:val="Corpotesto"/>
        <w:spacing w:before="12"/>
        <w:rPr>
          <w:sz w:val="23"/>
        </w:rPr>
      </w:pPr>
    </w:p>
    <w:p w:rsidR="009A4D57" w:rsidRDefault="00893000">
      <w:pPr>
        <w:pStyle w:val="Titolo1"/>
        <w:spacing w:before="51"/>
        <w:ind w:left="4551" w:right="4590"/>
      </w:pPr>
      <w:r>
        <w:t>CHIEDE</w:t>
      </w:r>
    </w:p>
    <w:p w:rsidR="009A4D57" w:rsidRDefault="009A4D57">
      <w:pPr>
        <w:pStyle w:val="Corpotesto"/>
        <w:spacing w:before="4"/>
        <w:rPr>
          <w:sz w:val="27"/>
        </w:rPr>
      </w:pPr>
    </w:p>
    <w:p w:rsidR="00A30D6A" w:rsidRDefault="00A30D6A">
      <w:pPr>
        <w:spacing w:line="360" w:lineRule="auto"/>
        <w:ind w:left="112" w:right="148"/>
        <w:jc w:val="both"/>
        <w:rPr>
          <w:b/>
          <w:sz w:val="24"/>
        </w:rPr>
      </w:pPr>
      <w:r>
        <w:rPr>
          <w:sz w:val="24"/>
        </w:rPr>
        <w:t xml:space="preserve">L’attribuzione dell’incarico di </w:t>
      </w:r>
      <w:r>
        <w:rPr>
          <w:b/>
          <w:sz w:val="24"/>
        </w:rPr>
        <w:t xml:space="preserve">  A</w:t>
      </w:r>
      <w:r w:rsidR="00893000">
        <w:rPr>
          <w:b/>
          <w:sz w:val="24"/>
        </w:rPr>
        <w:t xml:space="preserve">nimatore digitale </w:t>
      </w:r>
      <w:r>
        <w:rPr>
          <w:b/>
          <w:sz w:val="24"/>
        </w:rPr>
        <w:t>a.s. 2024</w:t>
      </w:r>
      <w:r w:rsidR="00FF1A02">
        <w:rPr>
          <w:b/>
          <w:sz w:val="24"/>
        </w:rPr>
        <w:t>/</w:t>
      </w:r>
      <w:r>
        <w:rPr>
          <w:b/>
          <w:sz w:val="24"/>
        </w:rPr>
        <w:t>2025</w:t>
      </w:r>
    </w:p>
    <w:p w:rsidR="00A30D6A" w:rsidRPr="00A30D6A" w:rsidRDefault="00A30D6A" w:rsidP="00A30D6A">
      <w:pPr>
        <w:ind w:left="112" w:right="148"/>
        <w:jc w:val="both"/>
        <w:rPr>
          <w:sz w:val="24"/>
        </w:rPr>
      </w:pPr>
      <w:r w:rsidRPr="00A30D6A">
        <w:rPr>
          <w:sz w:val="24"/>
        </w:rPr>
        <w:t>L’animatore digitale avrà il compito di favorire una maggiore diffusione a livello locale delle azioni del Piano nazionale per la scuola digitale e, in particolare, supportare l’Istituto Scolastico nel percorso di innovazione e digitalizzazione previsto dal Piano nazionale scuola digitale, collaborand</w:t>
      </w:r>
      <w:r w:rsidR="00FF1A02">
        <w:rPr>
          <w:sz w:val="24"/>
        </w:rPr>
        <w:t>o con il DS</w:t>
      </w:r>
      <w:r w:rsidRPr="00A30D6A">
        <w:rPr>
          <w:sz w:val="24"/>
        </w:rPr>
        <w:t xml:space="preserve">, lo Staff di Direzione e le Funzioni Strumentali PTOF, promuovendo le seguenti azioni: </w:t>
      </w:r>
    </w:p>
    <w:p w:rsidR="00A30D6A" w:rsidRPr="00A30D6A" w:rsidRDefault="00A30D6A" w:rsidP="00A30D6A">
      <w:pPr>
        <w:ind w:left="112" w:right="148"/>
        <w:jc w:val="both"/>
        <w:rPr>
          <w:sz w:val="24"/>
        </w:rPr>
      </w:pPr>
      <w:r w:rsidRPr="00A30D6A">
        <w:rPr>
          <w:sz w:val="24"/>
        </w:rPr>
        <w:t>1) formazione interna dei Docenti: azioni rivolte</w:t>
      </w:r>
      <w:r>
        <w:rPr>
          <w:sz w:val="24"/>
        </w:rPr>
        <w:t xml:space="preserve"> </w:t>
      </w:r>
      <w:r w:rsidRPr="00A30D6A">
        <w:rPr>
          <w:sz w:val="24"/>
        </w:rPr>
        <w:t xml:space="preserve">ai docenti e al personale scolastico sull’utilizzo delle tecnologie digitali nella didattica e nell’organizzazione scolastica in coerenza con il PNSD; </w:t>
      </w:r>
    </w:p>
    <w:p w:rsidR="00A30D6A" w:rsidRPr="00A30D6A" w:rsidRDefault="00A30D6A" w:rsidP="00A30D6A">
      <w:pPr>
        <w:ind w:left="112" w:right="148"/>
        <w:jc w:val="both"/>
        <w:rPr>
          <w:sz w:val="24"/>
        </w:rPr>
      </w:pPr>
      <w:r w:rsidRPr="00A30D6A">
        <w:rPr>
          <w:sz w:val="24"/>
        </w:rPr>
        <w:t xml:space="preserve">2) coinvolgimento della Comunità Scolastica: azioni dirette a favorire la partecipazione e il protagonismo delle studentesse e degli studenti, anche attraverso workshop, giornate dedicate, incontri on line, anche aperti alle famiglie e agli altri attori del territorio, per la realizzazione di una cultura dell’educazione digitale condivisa; </w:t>
      </w:r>
    </w:p>
    <w:p w:rsidR="00A30D6A" w:rsidRDefault="00A30D6A" w:rsidP="00A30D6A">
      <w:pPr>
        <w:ind w:left="112" w:right="148"/>
        <w:jc w:val="both"/>
        <w:rPr>
          <w:sz w:val="24"/>
        </w:rPr>
      </w:pPr>
      <w:r w:rsidRPr="00A30D6A">
        <w:rPr>
          <w:sz w:val="24"/>
        </w:rPr>
        <w:t>3) creazioni di soluzioni innovative: individuazione di soluzioni metodologiche e tecnologiche sostenibili da attuare nelle scuole, attività di assistenza tecnica, progettazioni funzionali al raggiungimento degli obiettivi indicati nel Piano Triennale dell’Offerta Formativa per l’implementazione delle tecnologie e soluzioni digitali nella didattica in classe e a distanza (a titolo esemplificativo, acquisti di piccole attrezzature digitali, percorsi per la sperimentazione di soluzioni innovative, software didattico e/o gestionale) coerenti con l’analisi dei fabbisogni della scuola stessa, anche in sinergia con attività di assistenza tecnica condotta da altre figure.</w:t>
      </w:r>
    </w:p>
    <w:p w:rsidR="009A4D57" w:rsidRDefault="009A4D57">
      <w:pPr>
        <w:pStyle w:val="Corpotesto"/>
        <w:spacing w:before="1"/>
        <w:rPr>
          <w:szCs w:val="22"/>
        </w:rPr>
      </w:pPr>
    </w:p>
    <w:p w:rsidR="009A4D57" w:rsidRPr="00A30D6A" w:rsidRDefault="00893000">
      <w:pPr>
        <w:pStyle w:val="Corpotesto"/>
        <w:spacing w:before="1"/>
        <w:ind w:left="112" w:right="149"/>
        <w:jc w:val="both"/>
        <w:rPr>
          <w:szCs w:val="22"/>
        </w:rPr>
      </w:pPr>
      <w:r w:rsidRPr="00A30D6A">
        <w:rPr>
          <w:szCs w:val="22"/>
        </w:rPr>
        <w:t>A tal fine, ai sensi dell’art. 46 D.P.R. 445 del 28 dicembre 2000 e successive modificazioni ed integrazioni, consapevole delle sanzioni penali, nel caso di dichiarazioni non veritiere, di formazione o uso di atti falsi, richiamate dall’art. 76 del D.P.R. 445 del 28 dicembre 2000 dichiara sotto la propria responsabilità di:</w:t>
      </w:r>
    </w:p>
    <w:p w:rsidR="009A4D57" w:rsidRPr="00A30D6A" w:rsidRDefault="009A4D57">
      <w:pPr>
        <w:pStyle w:val="Corpotesto"/>
        <w:spacing w:before="10"/>
        <w:rPr>
          <w:szCs w:val="22"/>
        </w:rPr>
      </w:pPr>
    </w:p>
    <w:p w:rsidR="009A4D57" w:rsidRDefault="00893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aver</w:t>
      </w:r>
      <w:r w:rsidRPr="00A30D6A">
        <w:rPr>
          <w:sz w:val="24"/>
        </w:rPr>
        <w:t xml:space="preserve"> </w:t>
      </w:r>
      <w:r>
        <w:rPr>
          <w:sz w:val="24"/>
        </w:rPr>
        <w:t>preso</w:t>
      </w:r>
      <w:r w:rsidRPr="00A30D6A">
        <w:rPr>
          <w:sz w:val="24"/>
        </w:rPr>
        <w:t xml:space="preserve"> </w:t>
      </w:r>
      <w:r>
        <w:rPr>
          <w:sz w:val="24"/>
        </w:rPr>
        <w:t>visione</w:t>
      </w:r>
      <w:r w:rsidRPr="00A30D6A">
        <w:rPr>
          <w:sz w:val="24"/>
        </w:rPr>
        <w:t xml:space="preserve"> </w:t>
      </w:r>
      <w:r>
        <w:rPr>
          <w:sz w:val="24"/>
        </w:rPr>
        <w:t>integrale</w:t>
      </w:r>
      <w:r w:rsidRPr="00A30D6A">
        <w:rPr>
          <w:sz w:val="24"/>
        </w:rPr>
        <w:t xml:space="preserve"> </w:t>
      </w:r>
      <w:r>
        <w:rPr>
          <w:sz w:val="24"/>
        </w:rPr>
        <w:t>del</w:t>
      </w:r>
      <w:r w:rsidRPr="00A30D6A">
        <w:rPr>
          <w:sz w:val="24"/>
        </w:rPr>
        <w:t xml:space="preserve"> </w:t>
      </w:r>
      <w:r>
        <w:rPr>
          <w:sz w:val="24"/>
        </w:rPr>
        <w:t>bando</w:t>
      </w:r>
      <w:r w:rsidRPr="00A30D6A">
        <w:rPr>
          <w:sz w:val="24"/>
        </w:rPr>
        <w:t xml:space="preserve"> </w:t>
      </w:r>
      <w:r>
        <w:rPr>
          <w:sz w:val="24"/>
        </w:rPr>
        <w:t>e</w:t>
      </w:r>
      <w:r w:rsidRPr="00A30D6A">
        <w:rPr>
          <w:sz w:val="24"/>
        </w:rPr>
        <w:t xml:space="preserve"> </w:t>
      </w:r>
      <w:r>
        <w:rPr>
          <w:sz w:val="24"/>
        </w:rPr>
        <w:t>di</w:t>
      </w:r>
      <w:r w:rsidRPr="00A30D6A">
        <w:rPr>
          <w:sz w:val="24"/>
        </w:rPr>
        <w:t xml:space="preserve"> </w:t>
      </w:r>
      <w:r>
        <w:rPr>
          <w:sz w:val="24"/>
        </w:rPr>
        <w:t>approvarne</w:t>
      </w:r>
      <w:r w:rsidRPr="00A30D6A">
        <w:rPr>
          <w:sz w:val="24"/>
        </w:rPr>
        <w:t xml:space="preserve"> </w:t>
      </w:r>
      <w:r>
        <w:rPr>
          <w:sz w:val="24"/>
        </w:rPr>
        <w:t>senza</w:t>
      </w:r>
      <w:r w:rsidRPr="00A30D6A">
        <w:rPr>
          <w:sz w:val="24"/>
        </w:rPr>
        <w:t xml:space="preserve"> </w:t>
      </w:r>
      <w:r>
        <w:rPr>
          <w:sz w:val="24"/>
        </w:rPr>
        <w:t>riserva</w:t>
      </w:r>
      <w:r w:rsidRPr="00A30D6A">
        <w:rPr>
          <w:sz w:val="24"/>
        </w:rPr>
        <w:t xml:space="preserve"> </w:t>
      </w:r>
      <w:r>
        <w:rPr>
          <w:sz w:val="24"/>
        </w:rPr>
        <w:t>ogni</w:t>
      </w:r>
      <w:r w:rsidRPr="00A30D6A">
        <w:rPr>
          <w:sz w:val="24"/>
        </w:rPr>
        <w:t xml:space="preserve"> </w:t>
      </w:r>
      <w:r>
        <w:rPr>
          <w:sz w:val="24"/>
        </w:rPr>
        <w:t>contenuto;</w:t>
      </w:r>
    </w:p>
    <w:p w:rsidR="009A4D57" w:rsidRDefault="00893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1"/>
        <w:rPr>
          <w:sz w:val="24"/>
        </w:rPr>
      </w:pPr>
      <w:r>
        <w:rPr>
          <w:sz w:val="24"/>
        </w:rPr>
        <w:t>essere</w:t>
      </w:r>
      <w:r w:rsidRPr="00A30D6A">
        <w:rPr>
          <w:sz w:val="24"/>
        </w:rPr>
        <w:t xml:space="preserve"> </w:t>
      </w:r>
      <w:r>
        <w:rPr>
          <w:sz w:val="24"/>
        </w:rPr>
        <w:t>in</w:t>
      </w:r>
      <w:r w:rsidRPr="00A30D6A">
        <w:rPr>
          <w:sz w:val="24"/>
        </w:rPr>
        <w:t xml:space="preserve"> </w:t>
      </w:r>
      <w:r>
        <w:rPr>
          <w:sz w:val="24"/>
        </w:rPr>
        <w:t>possesso</w:t>
      </w:r>
      <w:r w:rsidRPr="00A30D6A">
        <w:rPr>
          <w:sz w:val="24"/>
        </w:rPr>
        <w:t xml:space="preserve"> </w:t>
      </w:r>
      <w:r>
        <w:rPr>
          <w:sz w:val="24"/>
        </w:rPr>
        <w:t>della</w:t>
      </w:r>
      <w:r w:rsidRPr="00A30D6A">
        <w:rPr>
          <w:sz w:val="24"/>
        </w:rPr>
        <w:t xml:space="preserve"> </w:t>
      </w:r>
      <w:r>
        <w:rPr>
          <w:sz w:val="24"/>
        </w:rPr>
        <w:t>cittadinanza</w:t>
      </w:r>
      <w:r w:rsidRPr="00A30D6A">
        <w:rPr>
          <w:sz w:val="24"/>
        </w:rPr>
        <w:t xml:space="preserve"> </w:t>
      </w:r>
      <w:r>
        <w:rPr>
          <w:sz w:val="24"/>
        </w:rPr>
        <w:t>italiana</w:t>
      </w:r>
      <w:r w:rsidRPr="00A30D6A">
        <w:rPr>
          <w:sz w:val="24"/>
        </w:rPr>
        <w:t xml:space="preserve"> </w:t>
      </w:r>
      <w:r>
        <w:rPr>
          <w:sz w:val="24"/>
        </w:rPr>
        <w:t>o</w:t>
      </w:r>
      <w:r w:rsidRPr="00A30D6A">
        <w:rPr>
          <w:sz w:val="24"/>
        </w:rPr>
        <w:t xml:space="preserve"> </w:t>
      </w:r>
      <w:r>
        <w:rPr>
          <w:sz w:val="24"/>
        </w:rPr>
        <w:t>di</w:t>
      </w:r>
      <w:r w:rsidRPr="00A30D6A">
        <w:rPr>
          <w:sz w:val="24"/>
        </w:rPr>
        <w:t xml:space="preserve"> </w:t>
      </w:r>
      <w:r>
        <w:rPr>
          <w:sz w:val="24"/>
        </w:rPr>
        <w:t>uno</w:t>
      </w:r>
      <w:r w:rsidRPr="00A30D6A">
        <w:rPr>
          <w:sz w:val="24"/>
        </w:rPr>
        <w:t xml:space="preserve"> </w:t>
      </w:r>
      <w:r>
        <w:rPr>
          <w:sz w:val="24"/>
        </w:rPr>
        <w:t>degli</w:t>
      </w:r>
      <w:r w:rsidRPr="00A30D6A">
        <w:rPr>
          <w:sz w:val="24"/>
        </w:rPr>
        <w:t xml:space="preserve"> </w:t>
      </w:r>
      <w:r>
        <w:rPr>
          <w:sz w:val="24"/>
        </w:rPr>
        <w:t>Stati</w:t>
      </w:r>
      <w:r w:rsidRPr="00A30D6A">
        <w:rPr>
          <w:sz w:val="24"/>
        </w:rPr>
        <w:t xml:space="preserve"> </w:t>
      </w:r>
      <w:r>
        <w:rPr>
          <w:sz w:val="24"/>
        </w:rPr>
        <w:t>Membri</w:t>
      </w:r>
      <w:r w:rsidRPr="00A30D6A">
        <w:rPr>
          <w:sz w:val="24"/>
        </w:rPr>
        <w:t xml:space="preserve"> </w:t>
      </w:r>
      <w:r>
        <w:rPr>
          <w:sz w:val="24"/>
        </w:rPr>
        <w:t>dell’Unione</w:t>
      </w:r>
    </w:p>
    <w:p w:rsidR="009A4D57" w:rsidRPr="00A30D6A" w:rsidRDefault="00893000">
      <w:pPr>
        <w:pStyle w:val="Corpotesto"/>
        <w:spacing w:line="292" w:lineRule="exact"/>
        <w:ind w:left="833"/>
        <w:rPr>
          <w:szCs w:val="22"/>
        </w:rPr>
      </w:pPr>
      <w:r w:rsidRPr="00A30D6A">
        <w:rPr>
          <w:szCs w:val="22"/>
        </w:rPr>
        <w:t>Europea;</w:t>
      </w:r>
    </w:p>
    <w:p w:rsidR="009A4D57" w:rsidRDefault="00893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hanging="361"/>
        <w:rPr>
          <w:sz w:val="24"/>
        </w:rPr>
      </w:pPr>
      <w:r>
        <w:rPr>
          <w:sz w:val="24"/>
        </w:rPr>
        <w:t>godere</w:t>
      </w:r>
      <w:r w:rsidRPr="00A30D6A">
        <w:rPr>
          <w:sz w:val="24"/>
        </w:rPr>
        <w:t xml:space="preserve"> </w:t>
      </w:r>
      <w:r>
        <w:rPr>
          <w:sz w:val="24"/>
        </w:rPr>
        <w:t>dei</w:t>
      </w:r>
      <w:r w:rsidRPr="00A30D6A">
        <w:rPr>
          <w:sz w:val="24"/>
        </w:rPr>
        <w:t xml:space="preserve"> </w:t>
      </w:r>
      <w:r>
        <w:rPr>
          <w:sz w:val="24"/>
        </w:rPr>
        <w:t>diritti</w:t>
      </w:r>
      <w:r w:rsidRPr="00A30D6A">
        <w:rPr>
          <w:sz w:val="24"/>
        </w:rPr>
        <w:t xml:space="preserve"> </w:t>
      </w:r>
      <w:r>
        <w:rPr>
          <w:sz w:val="24"/>
        </w:rPr>
        <w:t>civili</w:t>
      </w:r>
      <w:r w:rsidRPr="00A30D6A">
        <w:rPr>
          <w:sz w:val="24"/>
        </w:rPr>
        <w:t xml:space="preserve"> </w:t>
      </w:r>
      <w:r>
        <w:rPr>
          <w:sz w:val="24"/>
        </w:rPr>
        <w:t>e</w:t>
      </w:r>
      <w:r w:rsidRPr="00A30D6A">
        <w:rPr>
          <w:sz w:val="24"/>
        </w:rPr>
        <w:t xml:space="preserve"> </w:t>
      </w:r>
      <w:r>
        <w:rPr>
          <w:sz w:val="24"/>
        </w:rPr>
        <w:t>politici;</w:t>
      </w:r>
    </w:p>
    <w:p w:rsidR="009A4D57" w:rsidRDefault="00893000">
      <w:pPr>
        <w:pStyle w:val="Paragrafoelenco"/>
        <w:numPr>
          <w:ilvl w:val="0"/>
          <w:numId w:val="1"/>
        </w:numPr>
        <w:tabs>
          <w:tab w:val="left" w:pos="834"/>
        </w:tabs>
        <w:spacing w:before="74"/>
        <w:ind w:right="156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 l’applicazione di misure di prevenzione, di decisioni civili e di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"/>
          <w:sz w:val="24"/>
        </w:rPr>
        <w:t xml:space="preserve"> </w:t>
      </w:r>
      <w:r>
        <w:rPr>
          <w:sz w:val="24"/>
        </w:rPr>
        <w:t>iscritti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giudiziario;</w:t>
      </w:r>
    </w:p>
    <w:p w:rsidR="009A4D57" w:rsidRDefault="00893000">
      <w:pPr>
        <w:pStyle w:val="Paragrafoelenco"/>
        <w:numPr>
          <w:ilvl w:val="0"/>
          <w:numId w:val="1"/>
        </w:numPr>
        <w:tabs>
          <w:tab w:val="left" w:pos="834"/>
        </w:tabs>
        <w:spacing w:line="305" w:lineRule="exact"/>
        <w:ind w:hanging="361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 essere</w:t>
      </w:r>
      <w:r>
        <w:rPr>
          <w:spacing w:val="-1"/>
          <w:sz w:val="24"/>
        </w:rPr>
        <w:t xml:space="preserve"> </w:t>
      </w:r>
      <w:r>
        <w:rPr>
          <w:sz w:val="24"/>
        </w:rPr>
        <w:t>sottoposto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4"/>
          <w:sz w:val="24"/>
        </w:rPr>
        <w:t xml:space="preserve"> </w:t>
      </w:r>
      <w:r>
        <w:rPr>
          <w:sz w:val="24"/>
        </w:rPr>
        <w:t>penali;</w:t>
      </w:r>
    </w:p>
    <w:p w:rsidR="009A4D57" w:rsidRDefault="00893000">
      <w:pPr>
        <w:pStyle w:val="Paragrafoelenco"/>
        <w:numPr>
          <w:ilvl w:val="0"/>
          <w:numId w:val="1"/>
        </w:numPr>
        <w:tabs>
          <w:tab w:val="left" w:pos="834"/>
        </w:tabs>
        <w:spacing w:before="1" w:line="305" w:lineRule="exact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alcuna</w:t>
      </w:r>
      <w:r>
        <w:rPr>
          <w:spacing w:val="-4"/>
          <w:sz w:val="24"/>
        </w:rPr>
        <w:t xml:space="preserve"> </w:t>
      </w:r>
      <w:r>
        <w:rPr>
          <w:sz w:val="24"/>
        </w:rPr>
        <w:t>posizione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pubblico</w:t>
      </w:r>
      <w:r>
        <w:rPr>
          <w:spacing w:val="-4"/>
          <w:sz w:val="24"/>
        </w:rPr>
        <w:t xml:space="preserve"> </w:t>
      </w:r>
      <w:r>
        <w:rPr>
          <w:sz w:val="24"/>
        </w:rPr>
        <w:t>impiego;</w:t>
      </w:r>
    </w:p>
    <w:p w:rsidR="009A4D57" w:rsidRDefault="00893000">
      <w:pPr>
        <w:pStyle w:val="Paragrafoelenco"/>
        <w:numPr>
          <w:ilvl w:val="0"/>
          <w:numId w:val="1"/>
        </w:numPr>
        <w:tabs>
          <w:tab w:val="left" w:pos="834"/>
          <w:tab w:val="left" w:pos="6941"/>
        </w:tabs>
        <w:ind w:right="155"/>
        <w:jc w:val="both"/>
        <w:rPr>
          <w:sz w:val="24"/>
        </w:rPr>
      </w:pPr>
      <w:r>
        <w:rPr>
          <w:sz w:val="24"/>
        </w:rPr>
        <w:t>essere/non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un’amministrazione/istituzione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(indicare</w:t>
      </w:r>
      <w:r>
        <w:rPr>
          <w:spacing w:val="5"/>
          <w:sz w:val="24"/>
        </w:rPr>
        <w:t xml:space="preserve"> </w:t>
      </w:r>
      <w:r>
        <w:rPr>
          <w:sz w:val="24"/>
        </w:rPr>
        <w:t>quale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allegare</w:t>
      </w:r>
      <w:r>
        <w:rPr>
          <w:spacing w:val="3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dirigente)</w:t>
      </w:r>
    </w:p>
    <w:p w:rsidR="009A4D57" w:rsidRDefault="00893000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titoli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studio:</w:t>
      </w:r>
    </w:p>
    <w:p w:rsidR="009A4D57" w:rsidRDefault="00893000">
      <w:pPr>
        <w:pStyle w:val="Corpotesto"/>
        <w:tabs>
          <w:tab w:val="left" w:pos="9730"/>
        </w:tabs>
        <w:spacing w:line="360" w:lineRule="auto"/>
        <w:ind w:left="809" w:right="132" w:firstLine="24"/>
        <w:jc w:val="both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conseguito</w:t>
      </w:r>
      <w:r>
        <w:rPr>
          <w:spacing w:val="-9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votazione: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4D57" w:rsidRDefault="00893000">
      <w:pPr>
        <w:pStyle w:val="Corpotesto"/>
        <w:spacing w:line="292" w:lineRule="exact"/>
        <w:ind w:left="11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</w:t>
      </w:r>
    </w:p>
    <w:p w:rsidR="009A4D57" w:rsidRDefault="00893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(solo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essenziali,</w:t>
      </w:r>
      <w:r>
        <w:rPr>
          <w:spacing w:val="-2"/>
          <w:sz w:val="24"/>
        </w:rPr>
        <w:t xml:space="preserve"> </w:t>
      </w:r>
      <w:r>
        <w:rPr>
          <w:sz w:val="24"/>
        </w:rPr>
        <w:t>pertinenti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eccedenti);</w:t>
      </w:r>
    </w:p>
    <w:p w:rsidR="009A4D57" w:rsidRDefault="009A4D57">
      <w:pPr>
        <w:pStyle w:val="Corpotesto"/>
      </w:pPr>
    </w:p>
    <w:p w:rsidR="009A4D57" w:rsidRDefault="00893000">
      <w:pPr>
        <w:pStyle w:val="Corpotesto"/>
        <w:ind w:left="112"/>
      </w:pPr>
      <w:r>
        <w:t>Inoltre</w:t>
      </w:r>
      <w:r>
        <w:rPr>
          <w:spacing w:val="22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impegnarsi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svolgere</w:t>
      </w:r>
      <w:r>
        <w:rPr>
          <w:spacing w:val="25"/>
        </w:rPr>
        <w:t xml:space="preserve"> </w:t>
      </w:r>
      <w:r>
        <w:t>l’incarico</w:t>
      </w:r>
      <w:r>
        <w:rPr>
          <w:spacing w:val="24"/>
        </w:rPr>
        <w:t xml:space="preserve"> </w:t>
      </w:r>
      <w:r>
        <w:t>senza</w:t>
      </w:r>
      <w:r>
        <w:rPr>
          <w:spacing w:val="25"/>
        </w:rPr>
        <w:t xml:space="preserve"> </w:t>
      </w:r>
      <w:r>
        <w:t>riserve</w:t>
      </w:r>
      <w:r>
        <w:rPr>
          <w:spacing w:val="24"/>
        </w:rPr>
        <w:t xml:space="preserve"> </w:t>
      </w:r>
      <w:r>
        <w:t>secondo</w:t>
      </w:r>
      <w:r>
        <w:rPr>
          <w:spacing w:val="25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4"/>
        </w:rPr>
        <w:t xml:space="preserve"> </w:t>
      </w:r>
      <w:r>
        <w:t>indicato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di</w:t>
      </w:r>
    </w:p>
    <w:p w:rsidR="009A4D57" w:rsidRDefault="00893000">
      <w:pPr>
        <w:pStyle w:val="Corpotesto"/>
        <w:ind w:left="112"/>
      </w:pPr>
      <w:r>
        <w:t>presentare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registri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prestate.</w:t>
      </w:r>
    </w:p>
    <w:p w:rsidR="009A4D57" w:rsidRDefault="00893000">
      <w:pPr>
        <w:pStyle w:val="Corpotesto"/>
        <w:spacing w:before="2"/>
        <w:ind w:left="112"/>
      </w:pPr>
      <w:r>
        <w:t>ll/La</w:t>
      </w:r>
      <w:r>
        <w:rPr>
          <w:spacing w:val="11"/>
        </w:rPr>
        <w:t xml:space="preserve"> </w:t>
      </w:r>
      <w:r>
        <w:t>sottoscritto/a</w:t>
      </w:r>
      <w:r>
        <w:rPr>
          <w:spacing w:val="9"/>
        </w:rPr>
        <w:t xml:space="preserve"> </w:t>
      </w:r>
      <w:r>
        <w:t>autorizza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trattamento</w:t>
      </w:r>
      <w:r>
        <w:rPr>
          <w:spacing w:val="10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personali,</w:t>
      </w:r>
      <w:r>
        <w:rPr>
          <w:spacing w:val="9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Regolamento</w:t>
      </w:r>
      <w:r>
        <w:rPr>
          <w:spacing w:val="12"/>
        </w:rPr>
        <w:t xml:space="preserve"> </w:t>
      </w:r>
      <w:r>
        <w:t>UE</w:t>
      </w:r>
      <w:r>
        <w:rPr>
          <w:spacing w:val="-52"/>
        </w:rPr>
        <w:t xml:space="preserve"> </w:t>
      </w:r>
      <w:r>
        <w:t>279/2016 o</w:t>
      </w:r>
      <w:r>
        <w:rPr>
          <w:spacing w:val="-2"/>
        </w:rPr>
        <w:t xml:space="preserve"> </w:t>
      </w:r>
      <w:r>
        <w:t>GDPR,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:rsidR="009A4D57" w:rsidRDefault="009A4D57">
      <w:pPr>
        <w:pStyle w:val="Corpotesto"/>
        <w:spacing w:before="12"/>
        <w:rPr>
          <w:sz w:val="23"/>
        </w:rPr>
      </w:pPr>
    </w:p>
    <w:p w:rsidR="009A4D57" w:rsidRDefault="00893000">
      <w:pPr>
        <w:pStyle w:val="Corpotesto"/>
        <w:tabs>
          <w:tab w:val="left" w:pos="2348"/>
        </w:tabs>
        <w:ind w:left="11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4D57" w:rsidRDefault="009A4D57">
      <w:pPr>
        <w:pStyle w:val="Corpotesto"/>
        <w:spacing w:before="9"/>
        <w:rPr>
          <w:sz w:val="19"/>
        </w:rPr>
      </w:pPr>
    </w:p>
    <w:p w:rsidR="009A4D57" w:rsidRDefault="00893000">
      <w:pPr>
        <w:pStyle w:val="Corpotesto"/>
        <w:tabs>
          <w:tab w:val="left" w:pos="9174"/>
        </w:tabs>
        <w:spacing w:before="52"/>
        <w:ind w:left="6486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4D57">
      <w:footerReference w:type="default" r:id="rId7"/>
      <w:pgSz w:w="11910" w:h="16840"/>
      <w:pgMar w:top="900" w:right="98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00" w:rsidRDefault="00893000">
      <w:r>
        <w:separator/>
      </w:r>
    </w:p>
  </w:endnote>
  <w:endnote w:type="continuationSeparator" w:id="0">
    <w:p w:rsidR="00893000" w:rsidRDefault="0089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57" w:rsidRDefault="00A30D6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10161270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D57" w:rsidRDefault="0089300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D68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5pt;margin-top:800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CCq9ZLhAAAADwEAAA8A&#10;AAAAAAAAAAAAAAAABQUAAGRycy9kb3ducmV2LnhtbFBLBQYAAAAABAAEAPMAAAATBgAAAAA=&#10;" filled="f" stroked="f">
              <v:textbox inset="0,0,0,0">
                <w:txbxContent>
                  <w:p w:rsidR="009A4D57" w:rsidRDefault="0089300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D68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00" w:rsidRDefault="00893000">
      <w:r>
        <w:separator/>
      </w:r>
    </w:p>
  </w:footnote>
  <w:footnote w:type="continuationSeparator" w:id="0">
    <w:p w:rsidR="00893000" w:rsidRDefault="00893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2BAE"/>
    <w:multiLevelType w:val="hybridMultilevel"/>
    <w:tmpl w:val="DF36C362"/>
    <w:lvl w:ilvl="0" w:tplc="22EE747A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526AC2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D189A6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20A8175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4C387FE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B766460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7ABC0F8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FA88D14C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FB9C4CD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D56F88"/>
    <w:multiLevelType w:val="hybridMultilevel"/>
    <w:tmpl w:val="159A36CA"/>
    <w:lvl w:ilvl="0" w:tplc="769801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59AAB4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2B6AFEC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3F18CEC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B6FECB1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9C221D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B502F7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BD26028C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0A76CFF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57"/>
    <w:rsid w:val="00893000"/>
    <w:rsid w:val="009A4D57"/>
    <w:rsid w:val="00A30D6A"/>
    <w:rsid w:val="00D57D68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0F934B-7638-41C9-A741-8052DDA0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Allegato A</vt:lpstr>
      <vt:lpstr>Messina</vt:lpstr>
      <vt:lpstr>CHIEDE</vt:lpstr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Account Microsoft</cp:lastModifiedBy>
  <cp:revision>2</cp:revision>
  <dcterms:created xsi:type="dcterms:W3CDTF">2024-11-04T16:09:00Z</dcterms:created>
  <dcterms:modified xsi:type="dcterms:W3CDTF">2024-11-04T16:09:00Z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2024-11-03T00:00:00Z</vt:filetime>
  </property>
</Properties>
</file>